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094F" w14:textId="1A013AA3" w:rsidR="00394DD0" w:rsidRPr="00E66F71" w:rsidRDefault="00394DD0" w:rsidP="00394DD0">
      <w:pPr>
        <w:pStyle w:val="Header"/>
        <w:jc w:val="center"/>
        <w:rPr>
          <w:rFonts w:asciiTheme="minorHAnsi" w:hAnsiTheme="minorHAnsi" w:cstheme="minorHAnsi"/>
          <w:b/>
          <w:color w:val="3933AB"/>
          <w:sz w:val="22"/>
          <w:szCs w:val="22"/>
        </w:rPr>
      </w:pPr>
      <w:r w:rsidRPr="00E66F71">
        <w:rPr>
          <w:rFonts w:asciiTheme="minorHAnsi" w:hAnsiTheme="minorHAnsi" w:cstheme="minorHAnsi"/>
          <w:noProof/>
          <w:sz w:val="22"/>
          <w:szCs w:val="22"/>
        </w:rPr>
        <w:drawing>
          <wp:inline distT="0" distB="0" distL="0" distR="0" wp14:anchorId="74896EA8" wp14:editId="68C8A8B4">
            <wp:extent cx="1485900" cy="1552575"/>
            <wp:effectExtent l="0" t="0" r="0" b="9525"/>
            <wp:docPr id="15603922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9220" name="Picture 2" descr="A blue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a:noFill/>
                    </a:ln>
                  </pic:spPr>
                </pic:pic>
              </a:graphicData>
            </a:graphic>
          </wp:inline>
        </w:drawing>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394DD0" w:rsidRPr="00E66F71" w14:paraId="056E44B0" w14:textId="77777777" w:rsidTr="001729E5">
        <w:trPr>
          <w:trHeight w:val="391"/>
        </w:trPr>
        <w:tc>
          <w:tcPr>
            <w:tcW w:w="9570" w:type="dxa"/>
            <w:tcBorders>
              <w:top w:val="single" w:sz="4" w:space="0" w:color="auto"/>
              <w:left w:val="single" w:sz="4" w:space="0" w:color="auto"/>
              <w:bottom w:val="single" w:sz="4" w:space="0" w:color="auto"/>
              <w:right w:val="single" w:sz="4" w:space="0" w:color="auto"/>
            </w:tcBorders>
            <w:shd w:val="clear" w:color="auto" w:fill="0070C0"/>
            <w:vAlign w:val="center"/>
          </w:tcPr>
          <w:p w14:paraId="26DCF34B" w14:textId="77777777" w:rsidR="00394DD0" w:rsidRPr="00E66F71" w:rsidRDefault="00394DD0" w:rsidP="001729E5">
            <w:pPr>
              <w:pStyle w:val="Header"/>
              <w:tabs>
                <w:tab w:val="left" w:pos="2076"/>
                <w:tab w:val="left" w:pos="5617"/>
              </w:tabs>
              <w:spacing w:before="0" w:after="0"/>
              <w:jc w:val="center"/>
              <w:rPr>
                <w:rFonts w:asciiTheme="minorHAnsi" w:hAnsiTheme="minorHAnsi" w:cstheme="minorHAnsi"/>
                <w:color w:val="FFFFFF"/>
                <w:sz w:val="22"/>
                <w:szCs w:val="22"/>
              </w:rPr>
            </w:pPr>
            <w:r w:rsidRPr="00E66F71">
              <w:rPr>
                <w:rFonts w:asciiTheme="minorHAnsi" w:hAnsiTheme="minorHAnsi" w:cstheme="minorHAnsi"/>
                <w:b/>
                <w:color w:val="FFFFFF"/>
                <w:sz w:val="28"/>
                <w:szCs w:val="28"/>
              </w:rPr>
              <w:t>JOB DESCRIPTION</w:t>
            </w:r>
          </w:p>
        </w:tc>
      </w:tr>
    </w:tbl>
    <w:p w14:paraId="724DCF81" w14:textId="77777777" w:rsidR="00394DD0" w:rsidRPr="00E66F71" w:rsidRDefault="00394DD0" w:rsidP="00394DD0">
      <w:pPr>
        <w:pStyle w:val="Header"/>
        <w:rPr>
          <w:rFonts w:asciiTheme="minorHAnsi" w:hAnsiTheme="minorHAnsi" w:cstheme="minorHAnsi"/>
          <w:b/>
          <w:color w:val="3933AB"/>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2716"/>
        <w:gridCol w:w="2193"/>
        <w:gridCol w:w="2729"/>
      </w:tblGrid>
      <w:tr w:rsidR="00394DD0" w:rsidRPr="00E66F71" w14:paraId="60EA0D71" w14:textId="77777777" w:rsidTr="14AEB0B2">
        <w:trPr>
          <w:trHeight w:val="391"/>
        </w:trPr>
        <w:tc>
          <w:tcPr>
            <w:tcW w:w="9570" w:type="dxa"/>
            <w:gridSpan w:val="4"/>
            <w:shd w:val="clear" w:color="auto" w:fill="0070C0"/>
            <w:vAlign w:val="center"/>
          </w:tcPr>
          <w:p w14:paraId="2E1E7137" w14:textId="77777777" w:rsidR="00394DD0" w:rsidRPr="00E66F71" w:rsidRDefault="00394DD0" w:rsidP="001729E5">
            <w:pPr>
              <w:pStyle w:val="Header"/>
              <w:tabs>
                <w:tab w:val="left" w:pos="2076"/>
                <w:tab w:val="left" w:pos="5617"/>
              </w:tabs>
              <w:spacing w:before="0" w:after="0"/>
              <w:rPr>
                <w:rFonts w:asciiTheme="minorHAnsi" w:hAnsiTheme="minorHAnsi" w:cstheme="minorHAnsi"/>
                <w:color w:val="FFFFFF"/>
                <w:sz w:val="22"/>
                <w:szCs w:val="22"/>
              </w:rPr>
            </w:pPr>
            <w:r w:rsidRPr="00E66F71">
              <w:rPr>
                <w:rFonts w:asciiTheme="minorHAnsi" w:hAnsiTheme="minorHAnsi" w:cstheme="minorHAnsi"/>
                <w:b/>
                <w:color w:val="FFFFFF"/>
                <w:sz w:val="22"/>
                <w:szCs w:val="22"/>
              </w:rPr>
              <w:t>Section 1:  General Information</w:t>
            </w:r>
          </w:p>
        </w:tc>
      </w:tr>
      <w:tr w:rsidR="00394DD0" w:rsidRPr="00E66F71" w14:paraId="2544B89C" w14:textId="77777777" w:rsidTr="14AEB0B2">
        <w:trPr>
          <w:trHeight w:val="391"/>
        </w:trPr>
        <w:tc>
          <w:tcPr>
            <w:tcW w:w="1932" w:type="dxa"/>
            <w:shd w:val="clear" w:color="auto" w:fill="D0CECE" w:themeFill="background2" w:themeFillShade="E6"/>
            <w:vAlign w:val="center"/>
          </w:tcPr>
          <w:p w14:paraId="0E128650" w14:textId="77777777" w:rsidR="00394DD0" w:rsidRPr="00E66F71" w:rsidRDefault="00394DD0" w:rsidP="001729E5">
            <w:pPr>
              <w:pStyle w:val="Header"/>
              <w:tabs>
                <w:tab w:val="clear" w:pos="4153"/>
                <w:tab w:val="clear" w:pos="8306"/>
              </w:tabs>
              <w:ind w:left="-6"/>
              <w:rPr>
                <w:rFonts w:asciiTheme="minorHAnsi" w:hAnsiTheme="minorHAnsi" w:cstheme="minorHAnsi"/>
                <w:b/>
                <w:bCs/>
                <w:sz w:val="22"/>
                <w:szCs w:val="22"/>
              </w:rPr>
            </w:pPr>
            <w:r w:rsidRPr="00E66F71">
              <w:rPr>
                <w:rFonts w:asciiTheme="minorHAnsi" w:hAnsiTheme="minorHAnsi" w:cstheme="minorHAnsi"/>
                <w:b/>
                <w:bCs/>
                <w:sz w:val="22"/>
                <w:szCs w:val="22"/>
              </w:rPr>
              <w:t>Position Title</w:t>
            </w:r>
          </w:p>
        </w:tc>
        <w:tc>
          <w:tcPr>
            <w:tcW w:w="2716" w:type="dxa"/>
            <w:vAlign w:val="center"/>
          </w:tcPr>
          <w:p w14:paraId="77B771DE" w14:textId="38EAE96D" w:rsidR="00394DD0" w:rsidRPr="00E66F71" w:rsidRDefault="00B229E0" w:rsidP="001729E5">
            <w:pPr>
              <w:pStyle w:val="Header"/>
              <w:tabs>
                <w:tab w:val="clear" w:pos="4153"/>
                <w:tab w:val="clear" w:pos="8306"/>
              </w:tabs>
              <w:ind w:left="-14"/>
              <w:rPr>
                <w:rFonts w:asciiTheme="minorHAnsi" w:hAnsiTheme="minorHAnsi" w:cstheme="minorHAnsi"/>
                <w:sz w:val="22"/>
                <w:szCs w:val="22"/>
              </w:rPr>
            </w:pPr>
            <w:r>
              <w:t>Cleaning Operative – Little Rooks Nursery</w:t>
            </w:r>
          </w:p>
        </w:tc>
        <w:tc>
          <w:tcPr>
            <w:tcW w:w="2193" w:type="dxa"/>
            <w:shd w:val="clear" w:color="auto" w:fill="D0CECE" w:themeFill="background2" w:themeFillShade="E6"/>
            <w:vAlign w:val="center"/>
          </w:tcPr>
          <w:p w14:paraId="53984470" w14:textId="411995AA" w:rsidR="00394DD0" w:rsidRPr="00E66F71" w:rsidRDefault="00394DD0" w:rsidP="001729E5">
            <w:pPr>
              <w:pStyle w:val="Header"/>
              <w:tabs>
                <w:tab w:val="clear" w:pos="4153"/>
                <w:tab w:val="clear" w:pos="8306"/>
              </w:tabs>
              <w:ind w:left="-38"/>
              <w:rPr>
                <w:rFonts w:asciiTheme="minorHAnsi" w:hAnsiTheme="minorHAnsi" w:cstheme="minorHAnsi"/>
                <w:b/>
                <w:bCs/>
                <w:sz w:val="22"/>
                <w:szCs w:val="22"/>
              </w:rPr>
            </w:pPr>
            <w:r w:rsidRPr="00E66F71">
              <w:rPr>
                <w:rFonts w:asciiTheme="minorHAnsi" w:hAnsiTheme="minorHAnsi" w:cstheme="minorHAnsi"/>
                <w:b/>
                <w:bCs/>
                <w:sz w:val="22"/>
                <w:szCs w:val="22"/>
              </w:rPr>
              <w:t>Department</w:t>
            </w:r>
          </w:p>
        </w:tc>
        <w:tc>
          <w:tcPr>
            <w:tcW w:w="2729" w:type="dxa"/>
            <w:vAlign w:val="center"/>
          </w:tcPr>
          <w:p w14:paraId="13866105" w14:textId="3C375A64" w:rsidR="00394DD0" w:rsidRPr="00E66F71" w:rsidRDefault="00B229E0" w:rsidP="001729E5">
            <w:pPr>
              <w:pStyle w:val="Header"/>
              <w:tabs>
                <w:tab w:val="clear" w:pos="4153"/>
                <w:tab w:val="clear" w:pos="8306"/>
              </w:tabs>
              <w:rPr>
                <w:rFonts w:asciiTheme="minorHAnsi" w:hAnsiTheme="minorHAnsi" w:cstheme="minorHAnsi"/>
                <w:sz w:val="22"/>
                <w:szCs w:val="22"/>
              </w:rPr>
            </w:pPr>
            <w:r w:rsidRPr="00B229E0">
              <w:rPr>
                <w:rFonts w:asciiTheme="minorHAnsi" w:hAnsiTheme="minorHAnsi" w:cstheme="minorHAnsi"/>
                <w:sz w:val="22"/>
                <w:szCs w:val="22"/>
              </w:rPr>
              <w:t>Estates</w:t>
            </w:r>
          </w:p>
        </w:tc>
      </w:tr>
      <w:tr w:rsidR="00394DD0" w:rsidRPr="00E66F71" w14:paraId="11BB4135" w14:textId="77777777" w:rsidTr="14AEB0B2">
        <w:trPr>
          <w:trHeight w:val="394"/>
        </w:trPr>
        <w:tc>
          <w:tcPr>
            <w:tcW w:w="1932" w:type="dxa"/>
            <w:shd w:val="clear" w:color="auto" w:fill="D0CECE" w:themeFill="background2" w:themeFillShade="E6"/>
            <w:vAlign w:val="center"/>
          </w:tcPr>
          <w:p w14:paraId="586B1090" w14:textId="77777777" w:rsidR="00394DD0" w:rsidRPr="00E66F71" w:rsidRDefault="00394DD0" w:rsidP="001729E5">
            <w:pPr>
              <w:pStyle w:val="Header"/>
              <w:tabs>
                <w:tab w:val="clear" w:pos="4153"/>
                <w:tab w:val="clear" w:pos="8306"/>
              </w:tabs>
              <w:ind w:left="-6"/>
              <w:rPr>
                <w:rFonts w:asciiTheme="minorHAnsi" w:hAnsiTheme="minorHAnsi" w:cstheme="minorHAnsi"/>
                <w:b/>
                <w:bCs/>
                <w:sz w:val="22"/>
                <w:szCs w:val="22"/>
              </w:rPr>
            </w:pPr>
            <w:r w:rsidRPr="00E66F71">
              <w:rPr>
                <w:rFonts w:asciiTheme="minorHAnsi" w:hAnsiTheme="minorHAnsi" w:cstheme="minorHAnsi"/>
                <w:b/>
                <w:bCs/>
                <w:sz w:val="22"/>
                <w:szCs w:val="22"/>
              </w:rPr>
              <w:t>Reports To</w:t>
            </w:r>
          </w:p>
        </w:tc>
        <w:tc>
          <w:tcPr>
            <w:tcW w:w="2716" w:type="dxa"/>
            <w:vAlign w:val="center"/>
          </w:tcPr>
          <w:p w14:paraId="1E6740A0" w14:textId="7633454F" w:rsidR="00394DD0" w:rsidRPr="00E66F71" w:rsidRDefault="00B229E0" w:rsidP="001729E5">
            <w:pPr>
              <w:pStyle w:val="Header"/>
              <w:tabs>
                <w:tab w:val="clear" w:pos="4153"/>
                <w:tab w:val="clear" w:pos="8306"/>
              </w:tabs>
              <w:rPr>
                <w:rFonts w:asciiTheme="minorHAnsi" w:hAnsiTheme="minorHAnsi" w:cstheme="minorHAnsi"/>
                <w:sz w:val="22"/>
                <w:szCs w:val="22"/>
              </w:rPr>
            </w:pPr>
            <w:r>
              <w:t>Cleaning Supervisor</w:t>
            </w:r>
          </w:p>
        </w:tc>
        <w:tc>
          <w:tcPr>
            <w:tcW w:w="2193" w:type="dxa"/>
            <w:shd w:val="clear" w:color="auto" w:fill="D0CECE" w:themeFill="background2" w:themeFillShade="E6"/>
            <w:vAlign w:val="center"/>
          </w:tcPr>
          <w:p w14:paraId="7A270B92" w14:textId="6DBA77B8" w:rsidR="00394DD0" w:rsidRPr="00E66F71" w:rsidRDefault="00EA62E2" w:rsidP="001729E5">
            <w:pPr>
              <w:pStyle w:val="Header"/>
              <w:tabs>
                <w:tab w:val="clear" w:pos="4153"/>
                <w:tab w:val="clear" w:pos="8306"/>
              </w:tabs>
              <w:ind w:left="-38"/>
              <w:rPr>
                <w:rFonts w:asciiTheme="minorHAnsi" w:hAnsiTheme="minorHAnsi" w:cstheme="minorHAnsi"/>
                <w:b/>
                <w:bCs/>
                <w:sz w:val="22"/>
                <w:szCs w:val="22"/>
              </w:rPr>
            </w:pPr>
            <w:r>
              <w:rPr>
                <w:rFonts w:asciiTheme="minorHAnsi" w:hAnsiTheme="minorHAnsi" w:cstheme="minorHAnsi"/>
                <w:b/>
                <w:bCs/>
                <w:sz w:val="22"/>
                <w:szCs w:val="22"/>
              </w:rPr>
              <w:t>Probationary Period:</w:t>
            </w:r>
          </w:p>
        </w:tc>
        <w:tc>
          <w:tcPr>
            <w:tcW w:w="2729" w:type="dxa"/>
            <w:shd w:val="clear" w:color="auto" w:fill="FFFFFF" w:themeFill="background1"/>
            <w:vAlign w:val="center"/>
          </w:tcPr>
          <w:p w14:paraId="46F3CAE3" w14:textId="73839B75" w:rsidR="00394DD0" w:rsidRPr="00E66F71" w:rsidRDefault="00B229E0" w:rsidP="001729E5">
            <w:pPr>
              <w:pStyle w:val="Header"/>
              <w:tabs>
                <w:tab w:val="clear" w:pos="4153"/>
                <w:tab w:val="clear" w:pos="8306"/>
              </w:tabs>
              <w:rPr>
                <w:rFonts w:asciiTheme="minorHAnsi" w:hAnsiTheme="minorHAnsi" w:cstheme="minorHAnsi"/>
                <w:color w:val="000000"/>
                <w:sz w:val="22"/>
                <w:szCs w:val="22"/>
              </w:rPr>
            </w:pPr>
            <w:r>
              <w:rPr>
                <w:color w:val="000000"/>
              </w:rPr>
              <w:t>In accordance with the respective contract</w:t>
            </w:r>
          </w:p>
        </w:tc>
      </w:tr>
      <w:tr w:rsidR="00394DD0" w:rsidRPr="00E66F71" w14:paraId="32BEE818" w14:textId="77777777" w:rsidTr="14AEB0B2">
        <w:trPr>
          <w:trHeight w:val="394"/>
        </w:trPr>
        <w:tc>
          <w:tcPr>
            <w:tcW w:w="1932" w:type="dxa"/>
            <w:shd w:val="clear" w:color="auto" w:fill="D0CECE" w:themeFill="background2" w:themeFillShade="E6"/>
            <w:vAlign w:val="center"/>
          </w:tcPr>
          <w:p w14:paraId="57C14074" w14:textId="77777777" w:rsidR="00394DD0" w:rsidRPr="00E66F71" w:rsidRDefault="00394DD0" w:rsidP="001729E5">
            <w:pPr>
              <w:pStyle w:val="Header"/>
              <w:tabs>
                <w:tab w:val="clear" w:pos="4153"/>
                <w:tab w:val="clear" w:pos="8306"/>
              </w:tabs>
              <w:ind w:left="-6"/>
              <w:rPr>
                <w:rFonts w:asciiTheme="minorHAnsi" w:hAnsiTheme="minorHAnsi" w:cstheme="minorHAnsi"/>
                <w:b/>
                <w:bCs/>
                <w:sz w:val="22"/>
                <w:szCs w:val="22"/>
              </w:rPr>
            </w:pPr>
            <w:r w:rsidRPr="00E66F71">
              <w:rPr>
                <w:rFonts w:asciiTheme="minorHAnsi" w:hAnsiTheme="minorHAnsi" w:cstheme="minorHAnsi"/>
                <w:b/>
                <w:bCs/>
                <w:sz w:val="22"/>
                <w:szCs w:val="22"/>
              </w:rPr>
              <w:t>Location/Site</w:t>
            </w:r>
          </w:p>
        </w:tc>
        <w:tc>
          <w:tcPr>
            <w:tcW w:w="2716" w:type="dxa"/>
            <w:vAlign w:val="center"/>
          </w:tcPr>
          <w:p w14:paraId="2BD296CE" w14:textId="375518BB" w:rsidR="00394DD0" w:rsidRPr="00EA62E2" w:rsidRDefault="00EA62E2" w:rsidP="001729E5">
            <w:pPr>
              <w:pStyle w:val="Header"/>
              <w:tabs>
                <w:tab w:val="clear" w:pos="4153"/>
                <w:tab w:val="clear" w:pos="8306"/>
              </w:tabs>
              <w:rPr>
                <w:rFonts w:asciiTheme="minorHAnsi" w:hAnsiTheme="minorHAnsi" w:cstheme="minorHAnsi"/>
                <w:sz w:val="22"/>
                <w:szCs w:val="22"/>
              </w:rPr>
            </w:pPr>
            <w:r>
              <w:rPr>
                <w:rFonts w:asciiTheme="minorHAnsi" w:hAnsiTheme="minorHAnsi" w:cstheme="minorHAnsi"/>
                <w:sz w:val="22"/>
                <w:szCs w:val="22"/>
              </w:rPr>
              <w:t>Rookwood School,</w:t>
            </w:r>
            <w:r w:rsidRPr="00EA62E2">
              <w:rPr>
                <w:rFonts w:asciiTheme="minorHAnsi" w:hAnsiTheme="minorHAnsi" w:cstheme="minorHAnsi"/>
                <w:sz w:val="22"/>
                <w:szCs w:val="22"/>
              </w:rPr>
              <w:t xml:space="preserve"> </w:t>
            </w:r>
            <w:r w:rsidRPr="00EA62E2">
              <w:rPr>
                <w:rFonts w:cstheme="minorHAnsi"/>
                <w:bCs/>
                <w:noProof/>
              </w:rPr>
              <w:t>Weyhill Road, Andover SP10 3AL</w:t>
            </w:r>
          </w:p>
        </w:tc>
        <w:tc>
          <w:tcPr>
            <w:tcW w:w="2193" w:type="dxa"/>
            <w:shd w:val="clear" w:color="auto" w:fill="D0CECE" w:themeFill="background2" w:themeFillShade="E6"/>
            <w:vAlign w:val="center"/>
          </w:tcPr>
          <w:p w14:paraId="48F02F8E" w14:textId="77777777" w:rsidR="00394DD0" w:rsidRPr="00E66F71" w:rsidRDefault="00394DD0" w:rsidP="001729E5">
            <w:pPr>
              <w:pStyle w:val="Header"/>
              <w:tabs>
                <w:tab w:val="clear" w:pos="4153"/>
                <w:tab w:val="clear" w:pos="8306"/>
              </w:tabs>
              <w:ind w:left="-38"/>
              <w:rPr>
                <w:rFonts w:asciiTheme="minorHAnsi" w:hAnsiTheme="minorHAnsi" w:cstheme="minorHAnsi"/>
                <w:b/>
                <w:bCs/>
                <w:sz w:val="22"/>
                <w:szCs w:val="22"/>
              </w:rPr>
            </w:pPr>
            <w:r w:rsidRPr="00E66F71">
              <w:rPr>
                <w:rFonts w:asciiTheme="minorHAnsi" w:hAnsiTheme="minorHAnsi" w:cstheme="minorHAnsi"/>
                <w:b/>
                <w:bCs/>
                <w:sz w:val="22"/>
                <w:szCs w:val="22"/>
              </w:rPr>
              <w:t>Employment Status</w:t>
            </w:r>
          </w:p>
        </w:tc>
        <w:tc>
          <w:tcPr>
            <w:tcW w:w="2729" w:type="dxa"/>
            <w:vAlign w:val="center"/>
          </w:tcPr>
          <w:p w14:paraId="6C68E702" w14:textId="7422DE42" w:rsidR="00394DD0" w:rsidRPr="00B229E0" w:rsidRDefault="00B229E0" w:rsidP="001729E5">
            <w:pPr>
              <w:pStyle w:val="Header"/>
              <w:tabs>
                <w:tab w:val="clear" w:pos="4153"/>
                <w:tab w:val="clear" w:pos="8306"/>
              </w:tabs>
              <w:rPr>
                <w:rFonts w:asciiTheme="minorHAnsi" w:hAnsiTheme="minorHAnsi" w:cstheme="minorHAnsi"/>
                <w:color w:val="000000"/>
                <w:sz w:val="22"/>
                <w:szCs w:val="22"/>
              </w:rPr>
            </w:pPr>
            <w:r w:rsidRPr="00B229E0">
              <w:rPr>
                <w:rFonts w:asciiTheme="minorHAnsi" w:hAnsiTheme="minorHAnsi" w:cstheme="minorHAnsi"/>
                <w:color w:val="000000"/>
                <w:sz w:val="22"/>
                <w:szCs w:val="22"/>
              </w:rPr>
              <w:t>Permanent</w:t>
            </w:r>
          </w:p>
          <w:p w14:paraId="415D48CE" w14:textId="7FC0B23B" w:rsidR="00EA62E2" w:rsidRPr="00E66F71" w:rsidRDefault="00EA62E2" w:rsidP="14AEB0B2">
            <w:pPr>
              <w:pStyle w:val="Header"/>
              <w:tabs>
                <w:tab w:val="clear" w:pos="4153"/>
                <w:tab w:val="clear" w:pos="8306"/>
              </w:tabs>
              <w:rPr>
                <w:rFonts w:asciiTheme="minorHAnsi" w:hAnsiTheme="minorHAnsi" w:cstheme="minorBidi"/>
                <w:color w:val="000000"/>
                <w:sz w:val="22"/>
                <w:szCs w:val="22"/>
              </w:rPr>
            </w:pPr>
            <w:r w:rsidRPr="14AEB0B2">
              <w:rPr>
                <w:rFonts w:asciiTheme="minorHAnsi" w:hAnsiTheme="minorHAnsi" w:cstheme="minorBidi"/>
                <w:color w:val="000000" w:themeColor="text1"/>
                <w:sz w:val="22"/>
                <w:szCs w:val="22"/>
              </w:rPr>
              <w:t xml:space="preserve"> 52 Weeks</w:t>
            </w:r>
            <w:r w:rsidR="00B229E0" w:rsidRPr="14AEB0B2">
              <w:rPr>
                <w:rFonts w:asciiTheme="minorHAnsi" w:hAnsiTheme="minorHAnsi" w:cstheme="minorBidi"/>
                <w:color w:val="000000" w:themeColor="text1"/>
                <w:sz w:val="22"/>
                <w:szCs w:val="22"/>
              </w:rPr>
              <w:t xml:space="preserve"> / </w:t>
            </w:r>
            <w:r w:rsidR="00A33E4B" w:rsidRPr="14AEB0B2">
              <w:rPr>
                <w:rFonts w:asciiTheme="minorHAnsi" w:hAnsiTheme="minorHAnsi" w:cstheme="minorBidi"/>
                <w:color w:val="000000" w:themeColor="text1"/>
                <w:sz w:val="22"/>
                <w:szCs w:val="22"/>
              </w:rPr>
              <w:t>1</w:t>
            </w:r>
            <w:r w:rsidR="009B501C">
              <w:rPr>
                <w:rFonts w:asciiTheme="minorHAnsi" w:hAnsiTheme="minorHAnsi" w:cstheme="minorBidi"/>
                <w:color w:val="000000" w:themeColor="text1"/>
                <w:sz w:val="22"/>
                <w:szCs w:val="22"/>
              </w:rPr>
              <w:t>5</w:t>
            </w:r>
            <w:r w:rsidR="00A33E4B" w:rsidRPr="14AEB0B2">
              <w:rPr>
                <w:rFonts w:asciiTheme="minorHAnsi" w:hAnsiTheme="minorHAnsi" w:cstheme="minorBidi"/>
                <w:color w:val="000000" w:themeColor="text1"/>
                <w:sz w:val="22"/>
                <w:szCs w:val="22"/>
              </w:rPr>
              <w:t xml:space="preserve"> hours</w:t>
            </w:r>
            <w:r w:rsidR="00B229E0" w:rsidRPr="14AEB0B2">
              <w:rPr>
                <w:rFonts w:asciiTheme="minorHAnsi" w:hAnsiTheme="minorHAnsi" w:cstheme="minorBidi"/>
                <w:color w:val="000000" w:themeColor="text1"/>
                <w:sz w:val="22"/>
                <w:szCs w:val="22"/>
              </w:rPr>
              <w:t xml:space="preserve"> a week over 5 days</w:t>
            </w:r>
          </w:p>
        </w:tc>
      </w:tr>
    </w:tbl>
    <w:p w14:paraId="60DAB1B7" w14:textId="77777777" w:rsidR="00394DD0" w:rsidRPr="00E66F71" w:rsidRDefault="00394DD0" w:rsidP="00394DD0">
      <w:pPr>
        <w:pStyle w:val="Header"/>
        <w:tabs>
          <w:tab w:val="clear" w:pos="4153"/>
          <w:tab w:val="clear" w:pos="8306"/>
        </w:tabs>
        <w:rPr>
          <w:rFonts w:asciiTheme="minorHAnsi" w:hAnsiTheme="minorHAnsi" w:cstheme="minorHAnsi"/>
          <w:b/>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7548"/>
      </w:tblGrid>
      <w:tr w:rsidR="00394DD0" w:rsidRPr="00E66F71" w14:paraId="0488CB0F" w14:textId="77777777" w:rsidTr="001729E5">
        <w:trPr>
          <w:trHeight w:val="371"/>
        </w:trPr>
        <w:tc>
          <w:tcPr>
            <w:tcW w:w="9570" w:type="dxa"/>
            <w:gridSpan w:val="2"/>
            <w:shd w:val="clear" w:color="auto" w:fill="0070C0"/>
            <w:vAlign w:val="center"/>
          </w:tcPr>
          <w:p w14:paraId="40E0A0E2" w14:textId="77777777" w:rsidR="00394DD0" w:rsidRPr="00E66F71" w:rsidRDefault="00394DD0" w:rsidP="001729E5">
            <w:pPr>
              <w:pStyle w:val="Header"/>
              <w:tabs>
                <w:tab w:val="left" w:pos="2076"/>
                <w:tab w:val="left" w:pos="5617"/>
              </w:tabs>
              <w:spacing w:before="0" w:after="0"/>
              <w:rPr>
                <w:rFonts w:asciiTheme="minorHAnsi" w:hAnsiTheme="minorHAnsi" w:cstheme="minorHAnsi"/>
                <w:color w:val="FFFFFF"/>
                <w:sz w:val="22"/>
                <w:szCs w:val="22"/>
              </w:rPr>
            </w:pPr>
            <w:r w:rsidRPr="00E66F71">
              <w:rPr>
                <w:rFonts w:asciiTheme="minorHAnsi" w:hAnsiTheme="minorHAnsi" w:cstheme="minorHAnsi"/>
                <w:b/>
                <w:color w:val="FFFFFF"/>
                <w:sz w:val="22"/>
                <w:szCs w:val="22"/>
              </w:rPr>
              <w:t>Section 2:  Job Description</w:t>
            </w:r>
          </w:p>
        </w:tc>
      </w:tr>
      <w:tr w:rsidR="00394DD0" w:rsidRPr="00E66F71" w14:paraId="65EAD86E" w14:textId="77777777" w:rsidTr="001729E5">
        <w:trPr>
          <w:trHeight w:val="702"/>
        </w:trPr>
        <w:tc>
          <w:tcPr>
            <w:tcW w:w="2022" w:type="dxa"/>
            <w:shd w:val="clear" w:color="auto" w:fill="D0CECE"/>
            <w:vAlign w:val="center"/>
          </w:tcPr>
          <w:p w14:paraId="0EE2A078" w14:textId="77777777" w:rsidR="00394DD0" w:rsidRPr="00E66F71" w:rsidRDefault="00394DD0" w:rsidP="001729E5">
            <w:pPr>
              <w:pStyle w:val="Header"/>
              <w:tabs>
                <w:tab w:val="clear" w:pos="4153"/>
                <w:tab w:val="clear" w:pos="8306"/>
              </w:tabs>
              <w:ind w:left="-6"/>
              <w:rPr>
                <w:rFonts w:asciiTheme="minorHAnsi" w:hAnsiTheme="minorHAnsi" w:cstheme="minorHAnsi"/>
                <w:b/>
                <w:bCs/>
                <w:sz w:val="22"/>
                <w:szCs w:val="22"/>
              </w:rPr>
            </w:pPr>
            <w:r w:rsidRPr="00E66F71">
              <w:rPr>
                <w:rFonts w:asciiTheme="minorHAnsi" w:hAnsiTheme="minorHAnsi" w:cstheme="minorHAnsi"/>
                <w:b/>
                <w:bCs/>
                <w:sz w:val="22"/>
                <w:szCs w:val="22"/>
              </w:rPr>
              <w:t>Position Purpose</w:t>
            </w:r>
          </w:p>
        </w:tc>
        <w:tc>
          <w:tcPr>
            <w:tcW w:w="7548" w:type="dxa"/>
            <w:vAlign w:val="center"/>
          </w:tcPr>
          <w:p w14:paraId="2732E0E7" w14:textId="0EB1679B" w:rsidR="00EA62E2" w:rsidRPr="00EA62E2" w:rsidRDefault="00EA62E2" w:rsidP="00EA62E2">
            <w:p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Purpose of Role:</w:t>
            </w:r>
            <w:r w:rsidR="00B229E0">
              <w:rPr>
                <w:rFonts w:asciiTheme="minorHAnsi" w:hAnsiTheme="minorHAnsi" w:cstheme="minorHAnsi"/>
                <w:sz w:val="22"/>
                <w:szCs w:val="22"/>
                <w:lang w:val="en-US" w:eastAsia="en-US"/>
              </w:rPr>
              <w:t xml:space="preserve"> Cleaning of the school nursery. This is a </w:t>
            </w:r>
            <w:r w:rsidR="009B501C">
              <w:rPr>
                <w:rFonts w:asciiTheme="minorHAnsi" w:hAnsiTheme="minorHAnsi" w:cstheme="minorHAnsi"/>
                <w:sz w:val="22"/>
                <w:szCs w:val="22"/>
                <w:lang w:val="en-US" w:eastAsia="en-US"/>
              </w:rPr>
              <w:t>52-week</w:t>
            </w:r>
            <w:r w:rsidR="00B229E0">
              <w:rPr>
                <w:rFonts w:asciiTheme="minorHAnsi" w:hAnsiTheme="minorHAnsi" w:cstheme="minorHAnsi"/>
                <w:sz w:val="22"/>
                <w:szCs w:val="22"/>
                <w:lang w:val="en-US" w:eastAsia="en-US"/>
              </w:rPr>
              <w:t xml:space="preserve"> role.</w:t>
            </w:r>
          </w:p>
        </w:tc>
      </w:tr>
      <w:tr w:rsidR="00B229E0" w:rsidRPr="00E66F71" w14:paraId="7A137C6C" w14:textId="77777777" w:rsidTr="00C81CD4">
        <w:trPr>
          <w:trHeight w:val="333"/>
        </w:trPr>
        <w:tc>
          <w:tcPr>
            <w:tcW w:w="2022" w:type="dxa"/>
            <w:shd w:val="clear" w:color="auto" w:fill="D0CECE"/>
            <w:vAlign w:val="center"/>
          </w:tcPr>
          <w:p w14:paraId="7D7DDDFB" w14:textId="77777777" w:rsidR="00B229E0" w:rsidRPr="00E66F71" w:rsidRDefault="00B229E0" w:rsidP="00B229E0">
            <w:pPr>
              <w:pStyle w:val="Header"/>
              <w:tabs>
                <w:tab w:val="clear" w:pos="4153"/>
                <w:tab w:val="clear" w:pos="8306"/>
              </w:tabs>
              <w:ind w:left="-6"/>
              <w:rPr>
                <w:rFonts w:asciiTheme="minorHAnsi" w:hAnsiTheme="minorHAnsi" w:cstheme="minorHAnsi"/>
                <w:b/>
                <w:sz w:val="22"/>
                <w:szCs w:val="22"/>
              </w:rPr>
            </w:pPr>
            <w:r w:rsidRPr="00E66F71">
              <w:rPr>
                <w:rFonts w:asciiTheme="minorHAnsi" w:hAnsiTheme="minorHAnsi" w:cstheme="minorHAnsi"/>
                <w:b/>
                <w:sz w:val="22"/>
                <w:szCs w:val="22"/>
              </w:rPr>
              <w:t>Key Responsibilities</w:t>
            </w:r>
          </w:p>
        </w:tc>
        <w:tc>
          <w:tcPr>
            <w:tcW w:w="7548" w:type="dxa"/>
          </w:tcPr>
          <w:p w14:paraId="2F43A4DB" w14:textId="6E810F09" w:rsidR="00B229E0" w:rsidRDefault="00B229E0" w:rsidP="00B229E0">
            <w:pPr>
              <w:spacing w:before="120" w:after="0"/>
              <w:jc w:val="both"/>
            </w:pPr>
            <w:r w:rsidRPr="00583A2D">
              <w:t>Cleaning duties include:</w:t>
            </w:r>
          </w:p>
          <w:p w14:paraId="4AD6A804" w14:textId="77777777" w:rsidR="002D14BA" w:rsidRPr="00583A2D" w:rsidRDefault="002D14BA" w:rsidP="00B229E0">
            <w:pPr>
              <w:spacing w:before="120" w:after="0"/>
              <w:jc w:val="both"/>
            </w:pPr>
          </w:p>
          <w:p w14:paraId="51182C37" w14:textId="77777777" w:rsidR="00B229E0" w:rsidRPr="00583A2D" w:rsidRDefault="00B229E0" w:rsidP="00B229E0">
            <w:pPr>
              <w:numPr>
                <w:ilvl w:val="0"/>
                <w:numId w:val="4"/>
              </w:numPr>
              <w:spacing w:before="0" w:after="0" w:line="240" w:lineRule="auto"/>
              <w:jc w:val="both"/>
            </w:pPr>
            <w:r w:rsidRPr="00583A2D">
              <w:t>Cleaning the toilets &amp; wash basins daily, replacing toilet tissue and soap as required</w:t>
            </w:r>
          </w:p>
          <w:p w14:paraId="27651ED6" w14:textId="77777777" w:rsidR="00B229E0" w:rsidRPr="00583A2D" w:rsidRDefault="00B229E0" w:rsidP="00B229E0">
            <w:pPr>
              <w:numPr>
                <w:ilvl w:val="0"/>
                <w:numId w:val="4"/>
              </w:numPr>
              <w:spacing w:before="0" w:after="0" w:line="240" w:lineRule="auto"/>
              <w:jc w:val="both"/>
            </w:pPr>
            <w:r w:rsidRPr="00583A2D">
              <w:t>Emptying bins daily and replacing them with clean waste sacks</w:t>
            </w:r>
          </w:p>
          <w:p w14:paraId="6D5CBDF3" w14:textId="77777777" w:rsidR="00B229E0" w:rsidRPr="00583A2D" w:rsidRDefault="00B229E0" w:rsidP="00B229E0">
            <w:pPr>
              <w:numPr>
                <w:ilvl w:val="0"/>
                <w:numId w:val="4"/>
              </w:numPr>
              <w:spacing w:before="0" w:after="0" w:line="240" w:lineRule="auto"/>
              <w:jc w:val="both"/>
            </w:pPr>
            <w:r w:rsidRPr="00583A2D">
              <w:t>Washing all worktops and tables daily with the correct cleaner</w:t>
            </w:r>
          </w:p>
          <w:p w14:paraId="19EFF4B0" w14:textId="2983723C" w:rsidR="00B229E0" w:rsidRPr="00583A2D" w:rsidRDefault="00B229E0" w:rsidP="00B229E0">
            <w:pPr>
              <w:numPr>
                <w:ilvl w:val="0"/>
                <w:numId w:val="4"/>
              </w:numPr>
              <w:spacing w:before="0" w:after="0" w:line="240" w:lineRule="auto"/>
              <w:jc w:val="both"/>
            </w:pPr>
            <w:r w:rsidRPr="00583A2D">
              <w:t>Mopping all hard floor areas as necessary and removing any marks as they appear</w:t>
            </w:r>
          </w:p>
          <w:p w14:paraId="258ABC83" w14:textId="77777777" w:rsidR="00B229E0" w:rsidRPr="00583A2D" w:rsidRDefault="00B229E0" w:rsidP="00B229E0">
            <w:pPr>
              <w:numPr>
                <w:ilvl w:val="0"/>
                <w:numId w:val="4"/>
              </w:numPr>
              <w:spacing w:before="0" w:after="0" w:line="240" w:lineRule="auto"/>
              <w:jc w:val="both"/>
            </w:pPr>
            <w:r w:rsidRPr="00583A2D">
              <w:t>Vacuuming all carpeted areas daily</w:t>
            </w:r>
          </w:p>
          <w:p w14:paraId="566EA662" w14:textId="77777777" w:rsidR="00B229E0" w:rsidRPr="00583A2D" w:rsidRDefault="00B229E0" w:rsidP="00B229E0">
            <w:pPr>
              <w:numPr>
                <w:ilvl w:val="0"/>
                <w:numId w:val="4"/>
              </w:numPr>
              <w:spacing w:before="0" w:after="0" w:line="240" w:lineRule="auto"/>
              <w:jc w:val="both"/>
            </w:pPr>
            <w:r w:rsidRPr="00583A2D">
              <w:t>Wiping down window ledges and banister areas as necessary</w:t>
            </w:r>
          </w:p>
          <w:p w14:paraId="6DF1F1AA" w14:textId="77777777" w:rsidR="00B229E0" w:rsidRPr="00583A2D" w:rsidRDefault="00B229E0" w:rsidP="00B229E0">
            <w:pPr>
              <w:numPr>
                <w:ilvl w:val="0"/>
                <w:numId w:val="4"/>
              </w:numPr>
              <w:spacing w:before="0" w:after="0" w:line="240" w:lineRule="auto"/>
              <w:jc w:val="both"/>
            </w:pPr>
            <w:r w:rsidRPr="00583A2D">
              <w:t>Requesting cleaning products via the cleaning supervisor as required</w:t>
            </w:r>
          </w:p>
          <w:p w14:paraId="75D0EE75" w14:textId="77777777" w:rsidR="00B229E0" w:rsidRPr="00583A2D" w:rsidRDefault="00B229E0" w:rsidP="00B229E0">
            <w:pPr>
              <w:numPr>
                <w:ilvl w:val="0"/>
                <w:numId w:val="4"/>
              </w:numPr>
              <w:spacing w:before="0" w:after="0" w:line="240" w:lineRule="auto"/>
              <w:jc w:val="both"/>
            </w:pPr>
            <w:r w:rsidRPr="00583A2D">
              <w:t>Ensuring that all doors and windows are locked at the end of your work unless another member of staff is still present</w:t>
            </w:r>
          </w:p>
          <w:p w14:paraId="6B58E754" w14:textId="77777777" w:rsidR="00B229E0" w:rsidRPr="00583A2D" w:rsidRDefault="00B229E0" w:rsidP="00B229E0">
            <w:pPr>
              <w:numPr>
                <w:ilvl w:val="0"/>
                <w:numId w:val="4"/>
              </w:numPr>
              <w:spacing w:before="0" w:after="0" w:line="240" w:lineRule="auto"/>
              <w:jc w:val="both"/>
            </w:pPr>
            <w:r w:rsidRPr="00583A2D">
              <w:t>Complicity with all COSHH safety standards and wearing the correc</w:t>
            </w:r>
            <w:r>
              <w:t>t personal protective equipment</w:t>
            </w:r>
          </w:p>
          <w:p w14:paraId="4CAF5FDA" w14:textId="32C22B88" w:rsidR="00B229E0" w:rsidRPr="009B501C" w:rsidRDefault="00B229E0" w:rsidP="00B229E0">
            <w:pPr>
              <w:numPr>
                <w:ilvl w:val="0"/>
                <w:numId w:val="4"/>
              </w:numPr>
              <w:spacing w:before="0" w:after="0" w:line="240" w:lineRule="auto"/>
              <w:jc w:val="both"/>
              <w:rPr>
                <w:bCs/>
              </w:rPr>
            </w:pPr>
            <w:r w:rsidRPr="00583A2D">
              <w:t>Reporting any hazards pertaining to health and safety of themselves and others</w:t>
            </w:r>
            <w:r w:rsidR="009B501C">
              <w:t>.</w:t>
            </w:r>
          </w:p>
          <w:p w14:paraId="3297D042" w14:textId="1BC455AB" w:rsidR="009B501C" w:rsidRPr="009B501C" w:rsidRDefault="009B501C" w:rsidP="009B501C">
            <w:pPr>
              <w:numPr>
                <w:ilvl w:val="0"/>
                <w:numId w:val="4"/>
              </w:numPr>
              <w:spacing w:before="0" w:after="0" w:line="240" w:lineRule="auto"/>
              <w:jc w:val="both"/>
              <w:rPr>
                <w:bCs/>
              </w:rPr>
            </w:pPr>
            <w:r>
              <w:rPr>
                <w:bCs/>
              </w:rPr>
              <w:t xml:space="preserve">Dusting areas needed when necessary </w:t>
            </w:r>
          </w:p>
          <w:p w14:paraId="7EFCFC0B" w14:textId="77777777" w:rsidR="00B229E0" w:rsidRDefault="00B229E0" w:rsidP="00B229E0">
            <w:pPr>
              <w:spacing w:after="0"/>
              <w:jc w:val="both"/>
            </w:pPr>
          </w:p>
          <w:p w14:paraId="4A5E27A2" w14:textId="77777777" w:rsidR="00B229E0" w:rsidRDefault="00B229E0" w:rsidP="00B229E0">
            <w:r w:rsidRPr="00583A2D">
              <w:lastRenderedPageBreak/>
              <w:t>You may be required to use Scrubber/Drier machines or buffing machines.</w:t>
            </w:r>
          </w:p>
          <w:p w14:paraId="19235296" w14:textId="77777777" w:rsidR="00B229E0" w:rsidRDefault="00B229E0" w:rsidP="00B229E0"/>
          <w:p w14:paraId="0ADDCD23" w14:textId="7B240B12" w:rsidR="00B229E0" w:rsidRPr="00E66F71" w:rsidRDefault="00B229E0" w:rsidP="00B229E0">
            <w:pPr>
              <w:spacing w:before="0" w:after="0" w:line="240" w:lineRule="auto"/>
              <w:rPr>
                <w:rFonts w:asciiTheme="minorHAnsi" w:hAnsiTheme="minorHAnsi" w:cstheme="minorHAnsi"/>
                <w:sz w:val="22"/>
                <w:szCs w:val="22"/>
                <w:lang w:val="en-US" w:eastAsia="en-US"/>
              </w:rPr>
            </w:pPr>
            <w:r w:rsidRPr="00053539">
              <w:rPr>
                <w:rFonts w:cs="Calibri"/>
                <w:b/>
                <w:i/>
              </w:rPr>
              <w:t xml:space="preserve">The </w:t>
            </w:r>
            <w:proofErr w:type="gramStart"/>
            <w:r w:rsidRPr="00053539">
              <w:rPr>
                <w:rFonts w:cs="Calibri"/>
                <w:b/>
                <w:i/>
              </w:rPr>
              <w:t>School</w:t>
            </w:r>
            <w:proofErr w:type="gramEnd"/>
            <w:r w:rsidRPr="00053539">
              <w:rPr>
                <w:rFonts w:cs="Calibri"/>
                <w:b/>
                <w:i/>
              </w:rPr>
              <w:t xml:space="preserve"> is committed to safeguarding and promoting the welfare of children and young people and expects all staff and volunteers to share in this commitment.  The post holder will be subject to enhanced Disclosure and Barring Service (DBS) checks prior to commencing employment.</w:t>
            </w:r>
          </w:p>
        </w:tc>
      </w:tr>
    </w:tbl>
    <w:p w14:paraId="003FAA33" w14:textId="39301ACA" w:rsidR="00394DD0" w:rsidRPr="00E66F71" w:rsidRDefault="00394DD0" w:rsidP="009B501C">
      <w:pPr>
        <w:pStyle w:val="Header"/>
        <w:rPr>
          <w:rFonts w:asciiTheme="minorHAnsi" w:hAnsiTheme="minorHAnsi" w:cstheme="minorHAnsi"/>
          <w:sz w:val="22"/>
          <w:szCs w:val="22"/>
        </w:rPr>
      </w:pPr>
    </w:p>
    <w:tbl>
      <w:tblPr>
        <w:tblW w:w="9724" w:type="dxa"/>
        <w:jc w:val="center"/>
        <w:tblLayout w:type="fixed"/>
        <w:tblLook w:val="0000" w:firstRow="0" w:lastRow="0" w:firstColumn="0" w:lastColumn="0" w:noHBand="0" w:noVBand="0"/>
      </w:tblPr>
      <w:tblGrid>
        <w:gridCol w:w="2397"/>
        <w:gridCol w:w="3063"/>
        <w:gridCol w:w="4264"/>
      </w:tblGrid>
      <w:tr w:rsidR="00394DD0" w:rsidRPr="00E66F71" w14:paraId="3F595AFC" w14:textId="77777777" w:rsidTr="001729E5">
        <w:trPr>
          <w:trHeight w:val="212"/>
          <w:jc w:val="center"/>
        </w:trPr>
        <w:tc>
          <w:tcPr>
            <w:tcW w:w="2397" w:type="dxa"/>
            <w:tcBorders>
              <w:top w:val="single" w:sz="6" w:space="0" w:color="auto"/>
              <w:left w:val="single" w:sz="6" w:space="0" w:color="auto"/>
              <w:bottom w:val="single" w:sz="6" w:space="0" w:color="auto"/>
              <w:right w:val="single" w:sz="6" w:space="0" w:color="auto"/>
            </w:tcBorders>
            <w:shd w:val="clear" w:color="auto" w:fill="404040"/>
          </w:tcPr>
          <w:p w14:paraId="25710793" w14:textId="77777777" w:rsidR="00394DD0" w:rsidRPr="00E66F71" w:rsidRDefault="00394DD0" w:rsidP="001729E5">
            <w:pPr>
              <w:spacing w:before="0" w:after="0" w:line="240" w:lineRule="auto"/>
              <w:rPr>
                <w:rFonts w:asciiTheme="minorHAnsi" w:hAnsiTheme="minorHAnsi" w:cstheme="minorHAnsi"/>
                <w:b/>
                <w:color w:val="F2F2F2"/>
                <w:sz w:val="22"/>
                <w:szCs w:val="22"/>
                <w:lang w:val="en-US" w:eastAsia="en-US"/>
              </w:rPr>
            </w:pPr>
            <w:r w:rsidRPr="00E66F71">
              <w:rPr>
                <w:rFonts w:asciiTheme="minorHAnsi" w:hAnsiTheme="minorHAnsi" w:cstheme="minorHAnsi"/>
                <w:b/>
                <w:color w:val="F2F2F2"/>
                <w:sz w:val="22"/>
                <w:szCs w:val="22"/>
                <w:lang w:val="en-US" w:eastAsia="en-US"/>
              </w:rPr>
              <w:t>KEY CRITERIA</w:t>
            </w:r>
          </w:p>
        </w:tc>
        <w:tc>
          <w:tcPr>
            <w:tcW w:w="3063" w:type="dxa"/>
            <w:tcBorders>
              <w:top w:val="single" w:sz="6" w:space="0" w:color="auto"/>
              <w:left w:val="single" w:sz="6" w:space="0" w:color="auto"/>
              <w:bottom w:val="single" w:sz="6" w:space="0" w:color="auto"/>
              <w:right w:val="single" w:sz="6" w:space="0" w:color="auto"/>
            </w:tcBorders>
            <w:shd w:val="clear" w:color="auto" w:fill="404040"/>
          </w:tcPr>
          <w:p w14:paraId="7C3C49D9" w14:textId="77777777" w:rsidR="00394DD0" w:rsidRPr="00E66F71" w:rsidRDefault="00394DD0" w:rsidP="001729E5">
            <w:pPr>
              <w:spacing w:before="0" w:after="0" w:line="240" w:lineRule="auto"/>
              <w:jc w:val="center"/>
              <w:rPr>
                <w:rFonts w:asciiTheme="minorHAnsi" w:hAnsiTheme="minorHAnsi" w:cstheme="minorHAnsi"/>
                <w:b/>
                <w:color w:val="F2F2F2"/>
                <w:sz w:val="22"/>
                <w:szCs w:val="22"/>
                <w:lang w:val="en-US" w:eastAsia="en-US"/>
              </w:rPr>
            </w:pPr>
            <w:r w:rsidRPr="00E66F71">
              <w:rPr>
                <w:rFonts w:asciiTheme="minorHAnsi" w:hAnsiTheme="minorHAnsi" w:cstheme="minorHAnsi"/>
                <w:b/>
                <w:color w:val="F2F2F2"/>
                <w:sz w:val="22"/>
                <w:szCs w:val="22"/>
                <w:lang w:val="en-US" w:eastAsia="en-US"/>
              </w:rPr>
              <w:t>ESSENTIAL</w:t>
            </w:r>
          </w:p>
        </w:tc>
        <w:tc>
          <w:tcPr>
            <w:tcW w:w="4264" w:type="dxa"/>
            <w:tcBorders>
              <w:top w:val="single" w:sz="6" w:space="0" w:color="auto"/>
              <w:left w:val="single" w:sz="6" w:space="0" w:color="auto"/>
              <w:bottom w:val="single" w:sz="6" w:space="0" w:color="auto"/>
              <w:right w:val="single" w:sz="6" w:space="0" w:color="auto"/>
            </w:tcBorders>
            <w:shd w:val="clear" w:color="auto" w:fill="404040"/>
          </w:tcPr>
          <w:p w14:paraId="2FEA01F2" w14:textId="77777777" w:rsidR="00394DD0" w:rsidRPr="00E66F71" w:rsidRDefault="00394DD0" w:rsidP="001729E5">
            <w:pPr>
              <w:spacing w:before="0" w:after="0" w:line="240" w:lineRule="auto"/>
              <w:jc w:val="center"/>
              <w:rPr>
                <w:rFonts w:asciiTheme="minorHAnsi" w:hAnsiTheme="minorHAnsi" w:cstheme="minorHAnsi"/>
                <w:b/>
                <w:color w:val="F2F2F2"/>
                <w:sz w:val="22"/>
                <w:szCs w:val="22"/>
                <w:lang w:val="en-US" w:eastAsia="en-US"/>
              </w:rPr>
            </w:pPr>
            <w:r w:rsidRPr="00E66F71">
              <w:rPr>
                <w:rFonts w:asciiTheme="minorHAnsi" w:hAnsiTheme="minorHAnsi" w:cstheme="minorHAnsi"/>
                <w:b/>
                <w:color w:val="F2F2F2"/>
                <w:sz w:val="22"/>
                <w:szCs w:val="22"/>
                <w:lang w:val="en-US" w:eastAsia="en-US"/>
              </w:rPr>
              <w:t>DESIRABLE</w:t>
            </w:r>
          </w:p>
        </w:tc>
      </w:tr>
      <w:tr w:rsidR="00394DD0" w:rsidRPr="00E66F71" w14:paraId="4733939A" w14:textId="77777777" w:rsidTr="002D14BA">
        <w:trPr>
          <w:trHeight w:val="682"/>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6204469E"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 xml:space="preserve">Qualifications </w:t>
            </w:r>
          </w:p>
          <w:p w14:paraId="591609C4" w14:textId="77777777" w:rsidR="00394DD0" w:rsidRPr="00E66F71" w:rsidRDefault="00394DD0" w:rsidP="001729E5">
            <w:pPr>
              <w:spacing w:before="0" w:after="0" w:line="240" w:lineRule="auto"/>
              <w:rPr>
                <w:rFonts w:asciiTheme="minorHAnsi" w:hAnsiTheme="minorHAnsi" w:cstheme="minorHAnsi"/>
                <w:sz w:val="22"/>
                <w:szCs w:val="22"/>
                <w:lang w:val="en-US" w:eastAsia="en-US"/>
              </w:rPr>
            </w:pPr>
          </w:p>
        </w:tc>
        <w:tc>
          <w:tcPr>
            <w:tcW w:w="3063" w:type="dxa"/>
            <w:tcBorders>
              <w:top w:val="single" w:sz="6" w:space="0" w:color="auto"/>
              <w:left w:val="single" w:sz="6" w:space="0" w:color="auto"/>
              <w:bottom w:val="single" w:sz="6" w:space="0" w:color="auto"/>
              <w:right w:val="single" w:sz="6" w:space="0" w:color="auto"/>
            </w:tcBorders>
          </w:tcPr>
          <w:p w14:paraId="2F0078D0" w14:textId="43EB10FE"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 xml:space="preserve"> </w:t>
            </w:r>
          </w:p>
        </w:tc>
        <w:tc>
          <w:tcPr>
            <w:tcW w:w="4264" w:type="dxa"/>
            <w:tcBorders>
              <w:top w:val="single" w:sz="6" w:space="0" w:color="auto"/>
              <w:left w:val="single" w:sz="6" w:space="0" w:color="auto"/>
              <w:bottom w:val="single" w:sz="6" w:space="0" w:color="auto"/>
              <w:right w:val="single" w:sz="6" w:space="0" w:color="auto"/>
            </w:tcBorders>
          </w:tcPr>
          <w:p w14:paraId="5AB96388" w14:textId="77777777" w:rsidR="00394DD0"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Driving license </w:t>
            </w:r>
          </w:p>
          <w:p w14:paraId="1D5B1AE4" w14:textId="77777777" w:rsidR="002D14BA"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COSHH training</w:t>
            </w:r>
          </w:p>
          <w:p w14:paraId="4027855A" w14:textId="0D19460A" w:rsidR="002D14BA" w:rsidRPr="00E66F71"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First aid </w:t>
            </w:r>
          </w:p>
        </w:tc>
      </w:tr>
      <w:tr w:rsidR="00394DD0" w:rsidRPr="00E66F71" w14:paraId="4727DF52" w14:textId="77777777" w:rsidTr="002D14BA">
        <w:trPr>
          <w:trHeight w:val="679"/>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20B266D8"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Experience</w:t>
            </w:r>
          </w:p>
          <w:p w14:paraId="77203585"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p w14:paraId="29B23357"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tc>
        <w:tc>
          <w:tcPr>
            <w:tcW w:w="3063" w:type="dxa"/>
            <w:tcBorders>
              <w:top w:val="single" w:sz="6" w:space="0" w:color="auto"/>
              <w:left w:val="single" w:sz="6" w:space="0" w:color="auto"/>
              <w:bottom w:val="single" w:sz="6" w:space="0" w:color="auto"/>
              <w:right w:val="single" w:sz="6" w:space="0" w:color="auto"/>
            </w:tcBorders>
          </w:tcPr>
          <w:p w14:paraId="34686C8B" w14:textId="641444F8"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p>
        </w:tc>
        <w:tc>
          <w:tcPr>
            <w:tcW w:w="4264" w:type="dxa"/>
            <w:tcBorders>
              <w:top w:val="single" w:sz="6" w:space="0" w:color="auto"/>
              <w:left w:val="single" w:sz="6" w:space="0" w:color="auto"/>
              <w:bottom w:val="single" w:sz="6" w:space="0" w:color="auto"/>
              <w:right w:val="single" w:sz="6" w:space="0" w:color="auto"/>
            </w:tcBorders>
          </w:tcPr>
          <w:p w14:paraId="5F3A4FC3" w14:textId="77777777" w:rsidR="00394DD0"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Previous cleaning experience</w:t>
            </w:r>
          </w:p>
          <w:p w14:paraId="7E58464A" w14:textId="7C1A7080" w:rsidR="002D14BA"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Microsoft office </w:t>
            </w:r>
          </w:p>
          <w:p w14:paraId="2518E577" w14:textId="543261D8" w:rsidR="002D14BA" w:rsidRPr="00E66F71" w:rsidRDefault="002D14BA" w:rsidP="002D14BA">
            <w:pPr>
              <w:spacing w:before="0" w:after="0" w:line="240" w:lineRule="auto"/>
              <w:ind w:left="360"/>
              <w:rPr>
                <w:rFonts w:asciiTheme="minorHAnsi" w:hAnsiTheme="minorHAnsi" w:cstheme="minorHAnsi"/>
                <w:sz w:val="22"/>
                <w:szCs w:val="22"/>
                <w:lang w:val="en-US" w:eastAsia="en-US"/>
              </w:rPr>
            </w:pPr>
          </w:p>
        </w:tc>
      </w:tr>
      <w:tr w:rsidR="00394DD0" w:rsidRPr="00E66F71" w14:paraId="68D31272" w14:textId="77777777" w:rsidTr="002D14BA">
        <w:trPr>
          <w:trHeight w:val="650"/>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5FAF2581"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Knowledge</w:t>
            </w:r>
          </w:p>
          <w:p w14:paraId="5D3EA219" w14:textId="77777777" w:rsidR="00394DD0" w:rsidRPr="00E66F71" w:rsidRDefault="00394DD0" w:rsidP="001729E5">
            <w:pPr>
              <w:spacing w:before="0" w:after="0" w:line="240" w:lineRule="auto"/>
              <w:rPr>
                <w:rFonts w:asciiTheme="minorHAnsi" w:hAnsiTheme="minorHAnsi" w:cstheme="minorHAnsi"/>
                <w:sz w:val="22"/>
                <w:szCs w:val="22"/>
                <w:lang w:val="en-US" w:eastAsia="en-US"/>
              </w:rPr>
            </w:pPr>
          </w:p>
          <w:p w14:paraId="46DD89ED"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tc>
        <w:tc>
          <w:tcPr>
            <w:tcW w:w="3063" w:type="dxa"/>
            <w:tcBorders>
              <w:top w:val="single" w:sz="6" w:space="0" w:color="auto"/>
              <w:left w:val="single" w:sz="6" w:space="0" w:color="auto"/>
              <w:bottom w:val="single" w:sz="6" w:space="0" w:color="auto"/>
              <w:right w:val="single" w:sz="6" w:space="0" w:color="auto"/>
            </w:tcBorders>
          </w:tcPr>
          <w:p w14:paraId="22ED81E3" w14:textId="77777777" w:rsidR="00394DD0" w:rsidRPr="00E66F71" w:rsidRDefault="00394DD0" w:rsidP="000E2091">
            <w:pPr>
              <w:numPr>
                <w:ilvl w:val="0"/>
                <w:numId w:val="1"/>
              </w:numPr>
              <w:spacing w:before="0" w:after="0" w:line="240" w:lineRule="auto"/>
              <w:rPr>
                <w:rFonts w:asciiTheme="minorHAnsi" w:hAnsiTheme="minorHAnsi" w:cstheme="minorHAnsi"/>
                <w:sz w:val="22"/>
                <w:szCs w:val="22"/>
                <w:lang w:val="en-US" w:eastAsia="en-US"/>
              </w:rPr>
            </w:pPr>
          </w:p>
        </w:tc>
        <w:tc>
          <w:tcPr>
            <w:tcW w:w="4264" w:type="dxa"/>
            <w:tcBorders>
              <w:top w:val="single" w:sz="6" w:space="0" w:color="auto"/>
              <w:left w:val="single" w:sz="6" w:space="0" w:color="auto"/>
              <w:bottom w:val="single" w:sz="6" w:space="0" w:color="auto"/>
              <w:right w:val="single" w:sz="6" w:space="0" w:color="auto"/>
            </w:tcBorders>
          </w:tcPr>
          <w:p w14:paraId="2EFADBE8" w14:textId="3E2EE1F8" w:rsidR="002D14BA" w:rsidRPr="002D14BA" w:rsidRDefault="002D14BA" w:rsidP="002D14BA">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Knowledge of cleaning methods, materials and equipment </w:t>
            </w:r>
          </w:p>
        </w:tc>
      </w:tr>
      <w:tr w:rsidR="00394DD0" w:rsidRPr="00E66F71" w14:paraId="3965BE0F" w14:textId="77777777" w:rsidTr="002D14BA">
        <w:trPr>
          <w:trHeight w:val="1044"/>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04777DFA"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 xml:space="preserve">Skills and Abilities </w:t>
            </w:r>
          </w:p>
          <w:p w14:paraId="77289C22"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p w14:paraId="6BFACD05"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p w14:paraId="795E4927"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tc>
        <w:tc>
          <w:tcPr>
            <w:tcW w:w="3063" w:type="dxa"/>
            <w:tcBorders>
              <w:top w:val="single" w:sz="6" w:space="0" w:color="auto"/>
              <w:left w:val="single" w:sz="6" w:space="0" w:color="auto"/>
              <w:bottom w:val="single" w:sz="6" w:space="0" w:color="auto"/>
              <w:right w:val="single" w:sz="6" w:space="0" w:color="auto"/>
            </w:tcBorders>
          </w:tcPr>
          <w:p w14:paraId="74D9B678" w14:textId="0376BBBF" w:rsidR="00394DD0" w:rsidRPr="000E2091" w:rsidRDefault="00394DD0" w:rsidP="000E2091">
            <w:pPr>
              <w:pStyle w:val="ListParagraph"/>
              <w:numPr>
                <w:ilvl w:val="0"/>
                <w:numId w:val="1"/>
              </w:numPr>
              <w:spacing w:before="0" w:after="0" w:line="240" w:lineRule="auto"/>
              <w:rPr>
                <w:rFonts w:asciiTheme="minorHAnsi" w:hAnsiTheme="minorHAnsi" w:cstheme="minorHAnsi"/>
                <w:sz w:val="22"/>
                <w:szCs w:val="22"/>
                <w:lang w:val="en-US" w:eastAsia="en-US"/>
              </w:rPr>
            </w:pPr>
          </w:p>
        </w:tc>
        <w:tc>
          <w:tcPr>
            <w:tcW w:w="4264" w:type="dxa"/>
            <w:tcBorders>
              <w:top w:val="single" w:sz="6" w:space="0" w:color="auto"/>
              <w:left w:val="single" w:sz="6" w:space="0" w:color="auto"/>
              <w:bottom w:val="single" w:sz="6" w:space="0" w:color="auto"/>
              <w:right w:val="single" w:sz="6" w:space="0" w:color="auto"/>
            </w:tcBorders>
          </w:tcPr>
          <w:p w14:paraId="78CBB120" w14:textId="77777777" w:rsidR="00394DD0"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Reliability </w:t>
            </w:r>
          </w:p>
          <w:p w14:paraId="7CD98CEB" w14:textId="77777777" w:rsidR="002D14BA"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Consistency</w:t>
            </w:r>
          </w:p>
          <w:p w14:paraId="1D2BEE68" w14:textId="17CA9414" w:rsidR="002D14BA" w:rsidRPr="00E66F71" w:rsidRDefault="002D14BA" w:rsidP="00394DD0">
            <w:pPr>
              <w:numPr>
                <w:ilvl w:val="0"/>
                <w:numId w:val="1"/>
              </w:numPr>
              <w:spacing w:before="0" w:after="0" w:line="240" w:lineRule="auto"/>
              <w:rPr>
                <w:rFonts w:asciiTheme="minorHAnsi" w:hAnsiTheme="minorHAnsi" w:cstheme="minorHAnsi"/>
                <w:sz w:val="22"/>
                <w:szCs w:val="22"/>
                <w:lang w:val="en-US" w:eastAsia="en-US"/>
              </w:rPr>
            </w:pPr>
            <w:r>
              <w:rPr>
                <w:rFonts w:asciiTheme="minorHAnsi" w:hAnsiTheme="minorHAnsi" w:cstheme="minorHAnsi"/>
                <w:sz w:val="22"/>
                <w:szCs w:val="22"/>
                <w:lang w:val="en-US" w:eastAsia="en-US"/>
              </w:rPr>
              <w:t xml:space="preserve">Ability to work alone or as part of a team </w:t>
            </w:r>
          </w:p>
        </w:tc>
      </w:tr>
      <w:tr w:rsidR="00394DD0" w:rsidRPr="00E66F71" w14:paraId="1F22CB73" w14:textId="77777777" w:rsidTr="001729E5">
        <w:trPr>
          <w:trHeight w:val="1548"/>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0F391AB9" w14:textId="459D72F2"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Work-related Personal Qualities</w:t>
            </w:r>
            <w:r w:rsidR="000E2091">
              <w:rPr>
                <w:rFonts w:asciiTheme="minorHAnsi" w:hAnsiTheme="minorHAnsi" w:cstheme="minorHAnsi"/>
                <w:b/>
                <w:sz w:val="22"/>
                <w:szCs w:val="22"/>
                <w:lang w:val="en-US" w:eastAsia="en-US"/>
              </w:rPr>
              <w:t>/Behaviors</w:t>
            </w:r>
          </w:p>
          <w:p w14:paraId="1CC2D372"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p>
        </w:tc>
        <w:tc>
          <w:tcPr>
            <w:tcW w:w="7327" w:type="dxa"/>
            <w:gridSpan w:val="2"/>
            <w:tcBorders>
              <w:top w:val="single" w:sz="6" w:space="0" w:color="auto"/>
              <w:left w:val="single" w:sz="6" w:space="0" w:color="auto"/>
              <w:bottom w:val="single" w:sz="6" w:space="0" w:color="auto"/>
              <w:right w:val="single" w:sz="6" w:space="0" w:color="auto"/>
            </w:tcBorders>
          </w:tcPr>
          <w:p w14:paraId="793684A4"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Be an effective team player that works collaboratively and effectively with others</w:t>
            </w:r>
          </w:p>
          <w:p w14:paraId="3B8B8BAD" w14:textId="54075AB8"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 xml:space="preserve">Excellent interpersonal skills, communicating (verbally and in-writing) effectively to a </w:t>
            </w:r>
            <w:r w:rsidR="009B501C" w:rsidRPr="00E66F71">
              <w:rPr>
                <w:rFonts w:asciiTheme="minorHAnsi" w:hAnsiTheme="minorHAnsi" w:cstheme="minorHAnsi"/>
                <w:sz w:val="22"/>
                <w:szCs w:val="22"/>
                <w:lang w:val="en-US" w:eastAsia="en-US"/>
              </w:rPr>
              <w:t>wide range</w:t>
            </w:r>
            <w:r w:rsidRPr="00E66F71">
              <w:rPr>
                <w:rFonts w:asciiTheme="minorHAnsi" w:hAnsiTheme="minorHAnsi" w:cstheme="minorHAnsi"/>
                <w:sz w:val="22"/>
                <w:szCs w:val="22"/>
                <w:lang w:val="en-US" w:eastAsia="en-US"/>
              </w:rPr>
              <w:t xml:space="preserve"> of audiences</w:t>
            </w:r>
          </w:p>
          <w:p w14:paraId="737A4EAD"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Support, motivate and inspire both colleagues and pupils by leading through example</w:t>
            </w:r>
          </w:p>
          <w:p w14:paraId="36293317"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Suitability to work with children</w:t>
            </w:r>
          </w:p>
          <w:p w14:paraId="6599D717"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 xml:space="preserve">Confidence, warmth, sensitivity, reliability and enthusiasm </w:t>
            </w:r>
          </w:p>
          <w:p w14:paraId="59DD701C" w14:textId="77777777" w:rsidR="00394DD0" w:rsidRPr="00E66F71" w:rsidRDefault="00394DD0" w:rsidP="001729E5">
            <w:pPr>
              <w:spacing w:before="0" w:after="0" w:line="240" w:lineRule="auto"/>
              <w:rPr>
                <w:rFonts w:asciiTheme="minorHAnsi" w:hAnsiTheme="minorHAnsi" w:cstheme="minorHAnsi"/>
                <w:sz w:val="22"/>
                <w:szCs w:val="22"/>
                <w:lang w:val="en-US" w:eastAsia="en-US"/>
              </w:rPr>
            </w:pPr>
          </w:p>
        </w:tc>
      </w:tr>
      <w:tr w:rsidR="00394DD0" w:rsidRPr="00E66F71" w14:paraId="791C71EF" w14:textId="77777777" w:rsidTr="00EA62E2">
        <w:trPr>
          <w:trHeight w:val="962"/>
          <w:jc w:val="center"/>
        </w:trPr>
        <w:tc>
          <w:tcPr>
            <w:tcW w:w="2397" w:type="dxa"/>
            <w:tcBorders>
              <w:top w:val="single" w:sz="6" w:space="0" w:color="auto"/>
              <w:left w:val="single" w:sz="6" w:space="0" w:color="auto"/>
              <w:bottom w:val="single" w:sz="6" w:space="0" w:color="auto"/>
              <w:right w:val="single" w:sz="6" w:space="0" w:color="auto"/>
            </w:tcBorders>
            <w:shd w:val="clear" w:color="auto" w:fill="D0CECE"/>
          </w:tcPr>
          <w:p w14:paraId="14E3B620" w14:textId="77777777" w:rsidR="00394DD0" w:rsidRPr="00E66F71" w:rsidRDefault="00394DD0" w:rsidP="001729E5">
            <w:pPr>
              <w:spacing w:before="0" w:after="0" w:line="240" w:lineRule="auto"/>
              <w:rPr>
                <w:rFonts w:asciiTheme="minorHAnsi" w:hAnsiTheme="minorHAnsi" w:cstheme="minorHAnsi"/>
                <w:b/>
                <w:sz w:val="22"/>
                <w:szCs w:val="22"/>
                <w:lang w:val="en-US" w:eastAsia="en-US"/>
              </w:rPr>
            </w:pPr>
            <w:r w:rsidRPr="00E66F71">
              <w:rPr>
                <w:rFonts w:asciiTheme="minorHAnsi" w:hAnsiTheme="minorHAnsi" w:cstheme="minorHAnsi"/>
                <w:b/>
                <w:sz w:val="22"/>
                <w:szCs w:val="22"/>
                <w:lang w:val="en-US" w:eastAsia="en-US"/>
              </w:rPr>
              <w:t>Equal Opportunities and Commitment</w:t>
            </w:r>
          </w:p>
        </w:tc>
        <w:tc>
          <w:tcPr>
            <w:tcW w:w="7327" w:type="dxa"/>
            <w:gridSpan w:val="2"/>
            <w:tcBorders>
              <w:top w:val="single" w:sz="6" w:space="0" w:color="auto"/>
              <w:left w:val="single" w:sz="6" w:space="0" w:color="auto"/>
              <w:bottom w:val="single" w:sz="6" w:space="0" w:color="auto"/>
              <w:right w:val="single" w:sz="6" w:space="0" w:color="auto"/>
            </w:tcBorders>
          </w:tcPr>
          <w:p w14:paraId="7ECE97B4" w14:textId="40752888" w:rsidR="00394DD0" w:rsidRDefault="00394DD0" w:rsidP="001729E5">
            <w:p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Commitment to equality of opportunity for all regardless of gender, disability, religion, and ethnic origin</w:t>
            </w:r>
          </w:p>
          <w:p w14:paraId="569EC96D" w14:textId="77777777" w:rsidR="00394DD0" w:rsidRPr="00E66F71" w:rsidRDefault="00394DD0" w:rsidP="001729E5">
            <w:pPr>
              <w:spacing w:before="0" w:after="0" w:line="240" w:lineRule="auto"/>
              <w:rPr>
                <w:rFonts w:asciiTheme="minorHAnsi" w:hAnsiTheme="minorHAnsi" w:cstheme="minorHAnsi"/>
                <w:sz w:val="22"/>
                <w:szCs w:val="22"/>
                <w:lang w:val="en-US" w:eastAsia="en-US"/>
              </w:rPr>
            </w:pPr>
          </w:p>
          <w:p w14:paraId="24A25050" w14:textId="77777777" w:rsidR="00394DD0" w:rsidRPr="00E66F71" w:rsidRDefault="00394DD0" w:rsidP="001729E5">
            <w:pPr>
              <w:spacing w:before="0" w:after="0" w:line="240" w:lineRule="auto"/>
              <w:rPr>
                <w:rFonts w:asciiTheme="minorHAnsi" w:hAnsiTheme="minorHAnsi" w:cstheme="minorHAnsi"/>
                <w:b/>
                <w:bCs/>
                <w:sz w:val="22"/>
                <w:szCs w:val="22"/>
                <w:lang w:val="en-US" w:eastAsia="en-US"/>
              </w:rPr>
            </w:pPr>
            <w:r w:rsidRPr="00E66F71">
              <w:rPr>
                <w:rFonts w:asciiTheme="minorHAnsi" w:hAnsiTheme="minorHAnsi" w:cstheme="minorHAnsi"/>
                <w:b/>
                <w:bCs/>
                <w:sz w:val="22"/>
                <w:szCs w:val="22"/>
                <w:lang w:val="en-US" w:eastAsia="en-US"/>
              </w:rPr>
              <w:t>Demonstrate a commitment to:</w:t>
            </w:r>
          </w:p>
          <w:p w14:paraId="01EFCE41"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 xml:space="preserve">safeguarding and child protection </w:t>
            </w:r>
          </w:p>
          <w:p w14:paraId="67C84823"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equalities</w:t>
            </w:r>
          </w:p>
          <w:p w14:paraId="09844D39"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promoting the school’s vision, values and ethos</w:t>
            </w:r>
          </w:p>
          <w:p w14:paraId="33933A68"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high quality, stimulating learning environment</w:t>
            </w:r>
          </w:p>
          <w:p w14:paraId="32347230" w14:textId="77777777" w:rsidR="00394DD0" w:rsidRPr="00E66F71" w:rsidRDefault="00394DD0" w:rsidP="00394DD0">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relating positively to and showing respect for all members of the school and wider community</w:t>
            </w:r>
          </w:p>
          <w:p w14:paraId="0C1861B9" w14:textId="77777777" w:rsidR="00394DD0" w:rsidRDefault="00394DD0" w:rsidP="001729E5">
            <w:pPr>
              <w:numPr>
                <w:ilvl w:val="0"/>
                <w:numId w:val="1"/>
              </w:numPr>
              <w:spacing w:before="0" w:after="0" w:line="240" w:lineRule="auto"/>
              <w:rPr>
                <w:rFonts w:asciiTheme="minorHAnsi" w:hAnsiTheme="minorHAnsi" w:cstheme="minorHAnsi"/>
                <w:sz w:val="22"/>
                <w:szCs w:val="22"/>
                <w:lang w:val="en-US" w:eastAsia="en-US"/>
              </w:rPr>
            </w:pPr>
            <w:r w:rsidRPr="00E66F71">
              <w:rPr>
                <w:rFonts w:asciiTheme="minorHAnsi" w:hAnsiTheme="minorHAnsi" w:cstheme="minorHAnsi"/>
                <w:sz w:val="22"/>
                <w:szCs w:val="22"/>
                <w:lang w:val="en-US" w:eastAsia="en-US"/>
              </w:rPr>
              <w:t>ongoing relevant professional self-development</w:t>
            </w:r>
          </w:p>
          <w:p w14:paraId="57BEE350" w14:textId="77777777" w:rsidR="000245C7" w:rsidRDefault="000245C7" w:rsidP="000245C7">
            <w:pPr>
              <w:spacing w:before="0" w:after="0" w:line="240" w:lineRule="auto"/>
              <w:rPr>
                <w:rFonts w:asciiTheme="minorHAnsi" w:hAnsiTheme="minorHAnsi" w:cstheme="minorHAnsi"/>
                <w:sz w:val="22"/>
                <w:szCs w:val="22"/>
                <w:lang w:val="en-US" w:eastAsia="en-US"/>
              </w:rPr>
            </w:pPr>
          </w:p>
          <w:p w14:paraId="2497A613" w14:textId="77777777" w:rsidR="000245C7" w:rsidRDefault="000245C7" w:rsidP="000245C7">
            <w:pPr>
              <w:autoSpaceDE w:val="0"/>
              <w:autoSpaceDN w:val="0"/>
              <w:adjustRightInd w:val="0"/>
              <w:spacing w:before="0" w:after="0" w:line="240" w:lineRule="auto"/>
              <w:rPr>
                <w:rFonts w:eastAsiaTheme="minorHAnsi" w:cs="Calibri"/>
                <w:sz w:val="22"/>
                <w:szCs w:val="22"/>
                <w:lang w:eastAsia="en-US"/>
                <w14:ligatures w14:val="standardContextual"/>
              </w:rPr>
            </w:pPr>
            <w:r>
              <w:rPr>
                <w:rFonts w:asciiTheme="minorHAnsi" w:hAnsiTheme="minorHAnsi" w:cstheme="minorHAnsi"/>
                <w:sz w:val="22"/>
                <w:szCs w:val="22"/>
                <w:lang w:val="en-US" w:eastAsia="en-US"/>
              </w:rPr>
              <w:t xml:space="preserve">All employees at Rookwood School have an </w:t>
            </w:r>
            <w:r>
              <w:rPr>
                <w:rFonts w:eastAsiaTheme="minorHAnsi" w:cs="Calibri"/>
                <w:sz w:val="22"/>
                <w:szCs w:val="22"/>
                <w:lang w:eastAsia="en-US"/>
                <w14:ligatures w14:val="standardContextual"/>
              </w:rPr>
              <w:t>individual responsibility to safeguard and promote the wellbeing of children and young people or adults at risk in their care.</w:t>
            </w:r>
          </w:p>
          <w:p w14:paraId="18B8803D" w14:textId="2E08D9C8" w:rsidR="000245C7" w:rsidRPr="000245C7" w:rsidRDefault="000245C7" w:rsidP="000245C7">
            <w:pPr>
              <w:autoSpaceDE w:val="0"/>
              <w:autoSpaceDN w:val="0"/>
              <w:adjustRightInd w:val="0"/>
              <w:spacing w:before="0" w:after="0" w:line="240" w:lineRule="auto"/>
              <w:rPr>
                <w:rFonts w:eastAsiaTheme="minorHAnsi" w:cs="Calibri"/>
                <w:sz w:val="22"/>
                <w:szCs w:val="22"/>
                <w:lang w:eastAsia="en-US"/>
                <w14:ligatures w14:val="standardContextual"/>
              </w:rPr>
            </w:pPr>
          </w:p>
        </w:tc>
      </w:tr>
    </w:tbl>
    <w:p w14:paraId="534BCC7E" w14:textId="77777777" w:rsidR="00394DD0" w:rsidRPr="00E66F71" w:rsidRDefault="00394DD0" w:rsidP="00394DD0">
      <w:pPr>
        <w:pStyle w:val="Header"/>
        <w:ind w:left="-426"/>
        <w:rPr>
          <w:rFonts w:asciiTheme="minorHAnsi" w:hAnsiTheme="minorHAnsi" w:cstheme="minorHAnsi"/>
          <w:sz w:val="22"/>
          <w:szCs w:val="22"/>
        </w:rPr>
      </w:pPr>
    </w:p>
    <w:p w14:paraId="1DF0E28E"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lastRenderedPageBreak/>
        <w:t>The above is designed to help you in the understanding of your role and is not intended to be a definitive list of your duties, as flexibility in meeting company needs is required by all employees.</w:t>
      </w:r>
    </w:p>
    <w:p w14:paraId="3D3020D3"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I confirm that I have read and agreed this Job Description explaining the main duties of my job.</w:t>
      </w:r>
    </w:p>
    <w:p w14:paraId="7A68242D"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Employee Name:  _______________________________________________________________</w:t>
      </w:r>
    </w:p>
    <w:p w14:paraId="0840D746"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(Please print)</w:t>
      </w:r>
    </w:p>
    <w:p w14:paraId="3A8F54E6"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Employee Signature: _____________________________________________Date: ___________</w:t>
      </w:r>
    </w:p>
    <w:p w14:paraId="27B8C570"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Line Manager Name:  ____________________________________________________________</w:t>
      </w:r>
    </w:p>
    <w:p w14:paraId="767B10E8"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(Please print)</w:t>
      </w:r>
    </w:p>
    <w:p w14:paraId="6A448F76" w14:textId="77777777" w:rsidR="00394DD0" w:rsidRPr="00E66F71" w:rsidRDefault="00394DD0" w:rsidP="00394DD0">
      <w:pPr>
        <w:pStyle w:val="Header"/>
        <w:ind w:left="-426"/>
        <w:rPr>
          <w:rFonts w:asciiTheme="minorHAnsi" w:hAnsiTheme="minorHAnsi" w:cstheme="minorHAnsi"/>
          <w:sz w:val="22"/>
          <w:szCs w:val="22"/>
        </w:rPr>
      </w:pPr>
      <w:r w:rsidRPr="00E66F71">
        <w:rPr>
          <w:rFonts w:asciiTheme="minorHAnsi" w:hAnsiTheme="minorHAnsi" w:cstheme="minorHAnsi"/>
          <w:sz w:val="22"/>
          <w:szCs w:val="22"/>
        </w:rPr>
        <w:t>Line Manager Signature: ______________________________________</w:t>
      </w:r>
      <w:proofErr w:type="gramStart"/>
      <w:r w:rsidRPr="00E66F71">
        <w:rPr>
          <w:rFonts w:asciiTheme="minorHAnsi" w:hAnsiTheme="minorHAnsi" w:cstheme="minorHAnsi"/>
          <w:sz w:val="22"/>
          <w:szCs w:val="22"/>
        </w:rPr>
        <w:t xml:space="preserve">_  </w:t>
      </w:r>
      <w:r w:rsidRPr="00E66F71">
        <w:rPr>
          <w:rFonts w:asciiTheme="minorHAnsi" w:hAnsiTheme="minorHAnsi" w:cstheme="minorHAnsi"/>
          <w:sz w:val="22"/>
          <w:szCs w:val="22"/>
        </w:rPr>
        <w:tab/>
      </w:r>
      <w:proofErr w:type="gramEnd"/>
      <w:r w:rsidRPr="00E66F71">
        <w:rPr>
          <w:rFonts w:asciiTheme="minorHAnsi" w:hAnsiTheme="minorHAnsi" w:cstheme="minorHAnsi"/>
          <w:sz w:val="22"/>
          <w:szCs w:val="22"/>
        </w:rPr>
        <w:t xml:space="preserve">   Date: ____________</w:t>
      </w:r>
    </w:p>
    <w:p w14:paraId="4DF5E6F1" w14:textId="77777777" w:rsidR="00616541" w:rsidRDefault="00616541"/>
    <w:sectPr w:rsidR="00616541" w:rsidSect="008E04FB">
      <w:headerReference w:type="default" r:id="rId11"/>
      <w:footerReference w:type="default" r:id="rId12"/>
      <w:pgSz w:w="11906" w:h="16838"/>
      <w:pgMar w:top="709" w:right="1106" w:bottom="993" w:left="1560" w:header="708"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00D5" w14:textId="77777777" w:rsidR="00392DDE" w:rsidRDefault="00392DDE">
      <w:pPr>
        <w:spacing w:before="0" w:after="0" w:line="240" w:lineRule="auto"/>
      </w:pPr>
      <w:r>
        <w:separator/>
      </w:r>
    </w:p>
  </w:endnote>
  <w:endnote w:type="continuationSeparator" w:id="0">
    <w:p w14:paraId="10418C0C" w14:textId="77777777" w:rsidR="00392DDE" w:rsidRDefault="00392D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0470" w14:textId="77777777" w:rsidR="00C575C2" w:rsidRPr="00B73B2F" w:rsidRDefault="00C575C2" w:rsidP="00B73B2F">
    <w:pPr>
      <w:pStyle w:val="Footer"/>
      <w:jc w:val="center"/>
      <w:rPr>
        <w:rFonts w:cs="Calibri"/>
        <w:color w:val="808080"/>
        <w:sz w:val="18"/>
        <w:szCs w:val="18"/>
      </w:rPr>
    </w:pPr>
    <w:r w:rsidRPr="00B73B2F">
      <w:rPr>
        <w:rFonts w:cs="Calibri"/>
        <w:color w:val="808080"/>
        <w:sz w:val="18"/>
        <w:szCs w:val="18"/>
      </w:rPr>
      <w:t>Inspired Learning Group is committed to safeguarding and promoting the welfare of children and young people and expects all staff and volunteers to share this commitment</w:t>
    </w:r>
  </w:p>
  <w:p w14:paraId="2B770E36" w14:textId="77777777" w:rsidR="00C575C2" w:rsidRPr="008605AB" w:rsidRDefault="00C575C2">
    <w:pPr>
      <w:pStyle w:val="Footer"/>
      <w:tabs>
        <w:tab w:val="clear" w:pos="8306"/>
      </w:tabs>
      <w:rPr>
        <w:i/>
        <w:color w:val="0000FF"/>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081A7" w14:textId="77777777" w:rsidR="00392DDE" w:rsidRDefault="00392DDE">
      <w:pPr>
        <w:spacing w:before="0" w:after="0" w:line="240" w:lineRule="auto"/>
      </w:pPr>
      <w:r>
        <w:separator/>
      </w:r>
    </w:p>
  </w:footnote>
  <w:footnote w:type="continuationSeparator" w:id="0">
    <w:p w14:paraId="4EB84BFF" w14:textId="77777777" w:rsidR="00392DDE" w:rsidRDefault="00392D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9362" w14:textId="77777777" w:rsidR="00C575C2" w:rsidRDefault="00C575C2" w:rsidP="00215C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050B2"/>
    <w:multiLevelType w:val="hybridMultilevel"/>
    <w:tmpl w:val="EBE8C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02D96"/>
    <w:multiLevelType w:val="hybridMultilevel"/>
    <w:tmpl w:val="F550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17AA3"/>
    <w:multiLevelType w:val="hybridMultilevel"/>
    <w:tmpl w:val="2552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C6347"/>
    <w:multiLevelType w:val="hybridMultilevel"/>
    <w:tmpl w:val="AD7AB9F2"/>
    <w:lvl w:ilvl="0" w:tplc="3138A5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4957807">
    <w:abstractNumId w:val="3"/>
  </w:num>
  <w:num w:numId="2" w16cid:durableId="1503936842">
    <w:abstractNumId w:val="1"/>
  </w:num>
  <w:num w:numId="3" w16cid:durableId="226690684">
    <w:abstractNumId w:val="2"/>
  </w:num>
  <w:num w:numId="4" w16cid:durableId="104911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D0"/>
    <w:rsid w:val="000245C7"/>
    <w:rsid w:val="000E2091"/>
    <w:rsid w:val="001159C1"/>
    <w:rsid w:val="002D14BA"/>
    <w:rsid w:val="00392DDE"/>
    <w:rsid w:val="00394DD0"/>
    <w:rsid w:val="00415954"/>
    <w:rsid w:val="00474953"/>
    <w:rsid w:val="00503514"/>
    <w:rsid w:val="005C0366"/>
    <w:rsid w:val="00616541"/>
    <w:rsid w:val="006331E7"/>
    <w:rsid w:val="006A6E00"/>
    <w:rsid w:val="007D69B8"/>
    <w:rsid w:val="009B501C"/>
    <w:rsid w:val="00A33E4B"/>
    <w:rsid w:val="00B229E0"/>
    <w:rsid w:val="00C444A2"/>
    <w:rsid w:val="00C575C2"/>
    <w:rsid w:val="00D413A9"/>
    <w:rsid w:val="00EA62E2"/>
    <w:rsid w:val="14AEB0B2"/>
    <w:rsid w:val="2C428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C7ED"/>
  <w15:chartTrackingRefBased/>
  <w15:docId w15:val="{330911B5-B236-4256-A57C-BE9EAEC8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D0"/>
    <w:pPr>
      <w:spacing w:before="100" w:after="200" w:line="276" w:lineRule="auto"/>
    </w:pPr>
    <w:rPr>
      <w:rFonts w:ascii="Calibri" w:eastAsia="Times New Roman" w:hAnsi="Calibri" w:cs="Times New Roman"/>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DD0"/>
    <w:pPr>
      <w:tabs>
        <w:tab w:val="center" w:pos="4153"/>
        <w:tab w:val="right" w:pos="8306"/>
      </w:tabs>
    </w:pPr>
  </w:style>
  <w:style w:type="character" w:customStyle="1" w:styleId="HeaderChar">
    <w:name w:val="Header Char"/>
    <w:basedOn w:val="DefaultParagraphFont"/>
    <w:link w:val="Header"/>
    <w:uiPriority w:val="99"/>
    <w:rsid w:val="00394DD0"/>
    <w:rPr>
      <w:rFonts w:ascii="Calibri" w:eastAsia="Times New Roman" w:hAnsi="Calibri" w:cs="Times New Roman"/>
      <w:kern w:val="0"/>
      <w:sz w:val="20"/>
      <w:szCs w:val="20"/>
      <w:lang w:eastAsia="en-GB"/>
      <w14:ligatures w14:val="none"/>
    </w:rPr>
  </w:style>
  <w:style w:type="paragraph" w:styleId="Footer">
    <w:name w:val="footer"/>
    <w:basedOn w:val="Normal"/>
    <w:link w:val="FooterChar"/>
    <w:uiPriority w:val="99"/>
    <w:rsid w:val="00394DD0"/>
    <w:pPr>
      <w:tabs>
        <w:tab w:val="center" w:pos="4153"/>
        <w:tab w:val="right" w:pos="8306"/>
      </w:tabs>
    </w:pPr>
  </w:style>
  <w:style w:type="character" w:customStyle="1" w:styleId="FooterChar">
    <w:name w:val="Footer Char"/>
    <w:basedOn w:val="DefaultParagraphFont"/>
    <w:link w:val="Footer"/>
    <w:uiPriority w:val="99"/>
    <w:rsid w:val="00394DD0"/>
    <w:rPr>
      <w:rFonts w:ascii="Calibri" w:eastAsia="Times New Roman" w:hAnsi="Calibri" w:cs="Times New Roman"/>
      <w:kern w:val="0"/>
      <w:sz w:val="20"/>
      <w:szCs w:val="20"/>
      <w:lang w:eastAsia="en-GB"/>
      <w14:ligatures w14:val="none"/>
    </w:rPr>
  </w:style>
  <w:style w:type="paragraph" w:styleId="ListParagraph">
    <w:name w:val="List Paragraph"/>
    <w:basedOn w:val="Normal"/>
    <w:uiPriority w:val="34"/>
    <w:qFormat/>
    <w:rsid w:val="000E2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6E5A9AB4E2B418B14305844DA220D" ma:contentTypeVersion="15" ma:contentTypeDescription="Create a new document." ma:contentTypeScope="" ma:versionID="721d5d85a8cc2d67207d9bdefd4317f5">
  <xsd:schema xmlns:xsd="http://www.w3.org/2001/XMLSchema" xmlns:xs="http://www.w3.org/2001/XMLSchema" xmlns:p="http://schemas.microsoft.com/office/2006/metadata/properties" xmlns:ns3="666bac7c-2a56-478f-9299-f2b026ec8cdd" xmlns:ns4="8d6c424d-86cc-44c8-9d54-f8eab6fa1b2f" targetNamespace="http://schemas.microsoft.com/office/2006/metadata/properties" ma:root="true" ma:fieldsID="e8bde3d82bd851d391d68f026f217912" ns3:_="" ns4:_="">
    <xsd:import namespace="666bac7c-2a56-478f-9299-f2b026ec8cdd"/>
    <xsd:import namespace="8d6c424d-86cc-44c8-9d54-f8eab6fa1b2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ac7c-2a56-478f-9299-f2b026ec8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6c424d-86cc-44c8-9d54-f8eab6fa1b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6bac7c-2a56-478f-9299-f2b026ec8c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4DF40-8540-42E3-B1EF-B20C6E6B7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ac7c-2a56-478f-9299-f2b026ec8cdd"/>
    <ds:schemaRef ds:uri="8d6c424d-86cc-44c8-9d54-f8eab6f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82242-B953-44F9-AB12-3697AF323A32}">
  <ds:schemaRefs>
    <ds:schemaRef ds:uri="http://schemas.microsoft.com/office/2006/metadata/properties"/>
    <ds:schemaRef ds:uri="http://schemas.microsoft.com/office/infopath/2007/PartnerControls"/>
    <ds:schemaRef ds:uri="666bac7c-2a56-478f-9299-f2b026ec8cdd"/>
  </ds:schemaRefs>
</ds:datastoreItem>
</file>

<file path=customXml/itemProps3.xml><?xml version="1.0" encoding="utf-8"?>
<ds:datastoreItem xmlns:ds="http://schemas.openxmlformats.org/officeDocument/2006/customXml" ds:itemID="{B625DA53-8019-4241-B82E-D3479AD89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Megan Willis</cp:lastModifiedBy>
  <cp:revision>2</cp:revision>
  <dcterms:created xsi:type="dcterms:W3CDTF">2026-04-30T10:35:00Z</dcterms:created>
  <dcterms:modified xsi:type="dcterms:W3CDTF">2026-04-30T10:35:00Z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0x0101008926E5A9AB4E2B418B14305844DA220D</vt:lpwstr>
  </property>
</Properties>
</file>